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75C8BC" w14:textId="50869335" w:rsidR="00153262" w:rsidRPr="0092515F" w:rsidRDefault="005F7370" w:rsidP="00C66932">
      <w:pPr>
        <w:tabs>
          <w:tab w:val="left" w:pos="7290"/>
        </w:tabs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E64B5C">
        <w:rPr>
          <w:rStyle w:val="Heading1Char"/>
          <w:rFonts w:ascii="Calibri" w:hAnsi="Calibri"/>
          <w:sz w:val="28"/>
          <w:szCs w:val="28"/>
        </w:rPr>
        <w:t>JAMIE NIKODYM</w:t>
      </w:r>
      <w:r w:rsidR="00153262" w:rsidRPr="0092515F">
        <w:rPr>
          <w:rFonts w:ascii="Calibri" w:hAnsi="Calibri"/>
          <w:b/>
          <w:sz w:val="32"/>
          <w:szCs w:val="32"/>
        </w:rPr>
        <w:br/>
      </w:r>
      <w:r w:rsidR="00153262" w:rsidRPr="005F7370">
        <w:rPr>
          <w:rFonts w:ascii="Calibri" w:hAnsi="Calibri"/>
        </w:rPr>
        <w:t>111</w:t>
      </w:r>
      <w:r w:rsidR="00587AB0" w:rsidRPr="005F7370">
        <w:rPr>
          <w:rFonts w:ascii="Calibri" w:hAnsi="Calibri"/>
        </w:rPr>
        <w:t>1</w:t>
      </w:r>
      <w:r w:rsidR="00153262" w:rsidRPr="005F7370">
        <w:rPr>
          <w:rFonts w:ascii="Calibri" w:hAnsi="Calibri"/>
        </w:rPr>
        <w:t xml:space="preserve"> Hwy 281</w:t>
      </w:r>
      <w:r w:rsidR="00153262" w:rsidRPr="005F7370">
        <w:rPr>
          <w:rFonts w:ascii="Calibri" w:hAnsi="Calibri"/>
        </w:rPr>
        <w:br/>
        <w:t>Red Cloud, NE 68970</w:t>
      </w:r>
      <w:r w:rsidR="00153262" w:rsidRPr="005F7370">
        <w:rPr>
          <w:rFonts w:ascii="Calibri" w:hAnsi="Calibri"/>
        </w:rPr>
        <w:br/>
        <w:t>Phone: (402) 746-0561</w:t>
      </w:r>
      <w:r w:rsidR="00716583">
        <w:rPr>
          <w:rFonts w:ascii="Calibri" w:hAnsi="Calibri"/>
        </w:rPr>
        <w:t xml:space="preserve"> </w:t>
      </w:r>
      <w:r w:rsidR="0092515F" w:rsidRPr="005F7370">
        <w:rPr>
          <w:rFonts w:ascii="Wingdings" w:hAnsi="Wingdings"/>
        </w:rPr>
        <w:t></w:t>
      </w:r>
      <w:r w:rsidR="00F3235E" w:rsidRPr="005F7370">
        <w:rPr>
          <w:rFonts w:ascii="Calibri" w:hAnsi="Calibri"/>
        </w:rPr>
        <w:t>Email:</w:t>
      </w:r>
      <w:r w:rsidR="005F0937">
        <w:rPr>
          <w:rFonts w:ascii="Calibri" w:hAnsi="Calibri"/>
        </w:rPr>
        <w:t xml:space="preserve"> </w:t>
      </w:r>
      <w:hyperlink r:id="rId8" w:history="1">
        <w:r w:rsidR="00BA0DBF" w:rsidRPr="005F7370">
          <w:rPr>
            <w:rStyle w:val="Hyperlink"/>
            <w:rFonts w:ascii="Calibri" w:hAnsi="Calibri"/>
          </w:rPr>
          <w:t>Jamie.n1523@gma</w:t>
        </w:r>
        <w:r w:rsidR="00F3235E" w:rsidRPr="005F7370">
          <w:rPr>
            <w:rStyle w:val="Hyperlink"/>
            <w:rFonts w:ascii="Calibri" w:hAnsi="Calibri"/>
          </w:rPr>
          <w:t>il.com</w:t>
        </w:r>
      </w:hyperlink>
    </w:p>
    <w:p w14:paraId="343A4F1F" w14:textId="5AF8D6DE" w:rsidR="001212D8" w:rsidRPr="0092515F" w:rsidRDefault="00277344" w:rsidP="00C66932">
      <w:pPr>
        <w:pStyle w:val="Heading1"/>
        <w:pBdr>
          <w:bottom w:val="none" w:sz="0" w:space="0" w:color="auto"/>
        </w:pBd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Professional Goals</w:t>
      </w:r>
    </w:p>
    <w:p w14:paraId="3BFA3001" w14:textId="662EFDDD" w:rsidR="0097710F" w:rsidRPr="0092515F" w:rsidRDefault="008E4EB7" w:rsidP="00C66932">
      <w:pPr>
        <w:rPr>
          <w:rFonts w:ascii="Calibri" w:hAnsi="Calibri"/>
        </w:rPr>
      </w:pPr>
      <w:r w:rsidRPr="0092515F">
        <w:rPr>
          <w:rFonts w:ascii="Calibri" w:hAnsi="Calibri"/>
        </w:rPr>
        <w:t>To</w:t>
      </w:r>
      <w:r w:rsidR="00277344">
        <w:rPr>
          <w:rFonts w:ascii="Calibri" w:hAnsi="Calibri"/>
        </w:rPr>
        <w:t xml:space="preserve"> serve as</w:t>
      </w:r>
      <w:r w:rsidR="00066340">
        <w:rPr>
          <w:rFonts w:ascii="Calibri" w:hAnsi="Calibri"/>
        </w:rPr>
        <w:t xml:space="preserve"> a</w:t>
      </w:r>
      <w:r w:rsidR="00277344">
        <w:rPr>
          <w:rFonts w:ascii="Calibri" w:hAnsi="Calibri"/>
        </w:rPr>
        <w:t xml:space="preserve"> </w:t>
      </w:r>
      <w:r w:rsidR="00843A64">
        <w:rPr>
          <w:rFonts w:ascii="Calibri" w:hAnsi="Calibri"/>
        </w:rPr>
        <w:t>teacher in a self-contained classroom Kindergarten-3</w:t>
      </w:r>
      <w:r w:rsidR="00843A64" w:rsidRPr="00843A64">
        <w:rPr>
          <w:rFonts w:ascii="Calibri" w:hAnsi="Calibri"/>
          <w:vertAlign w:val="superscript"/>
        </w:rPr>
        <w:t>rd</w:t>
      </w:r>
      <w:r w:rsidR="00843A64">
        <w:rPr>
          <w:rFonts w:ascii="Calibri" w:hAnsi="Calibri"/>
        </w:rPr>
        <w:t xml:space="preserve"> Grade.</w:t>
      </w:r>
    </w:p>
    <w:tbl>
      <w:tblPr>
        <w:tblStyle w:val="TableGrid"/>
        <w:tblW w:w="11178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22"/>
        <w:gridCol w:w="108"/>
        <w:gridCol w:w="2124"/>
        <w:gridCol w:w="2124"/>
      </w:tblGrid>
      <w:tr w:rsidR="0097710F" w:rsidRPr="0092515F" w14:paraId="77F58059" w14:textId="77777777" w:rsidTr="009E60CE">
        <w:trPr>
          <w:gridAfter w:val="1"/>
          <w:wAfter w:w="2124" w:type="dxa"/>
        </w:trPr>
        <w:tc>
          <w:tcPr>
            <w:tcW w:w="9054" w:type="dxa"/>
            <w:gridSpan w:val="3"/>
          </w:tcPr>
          <w:p w14:paraId="081064BE" w14:textId="77777777" w:rsidR="0097710F" w:rsidRPr="0092515F" w:rsidRDefault="0097710F" w:rsidP="00C66932">
            <w:pPr>
              <w:pStyle w:val="Heading1"/>
              <w:pBdr>
                <w:bottom w:val="none" w:sz="0" w:space="0" w:color="auto"/>
              </w:pBdr>
              <w:outlineLvl w:val="0"/>
              <w:rPr>
                <w:rFonts w:ascii="Calibri" w:hAnsi="Calibri"/>
                <w:sz w:val="28"/>
                <w:szCs w:val="28"/>
              </w:rPr>
            </w:pPr>
            <w:r w:rsidRPr="0092515F">
              <w:rPr>
                <w:rFonts w:ascii="Calibri" w:hAnsi="Calibri"/>
                <w:sz w:val="28"/>
                <w:szCs w:val="28"/>
              </w:rPr>
              <w:t>Educational Background</w:t>
            </w:r>
          </w:p>
        </w:tc>
      </w:tr>
      <w:tr w:rsidR="003745EB" w:rsidRPr="0092515F" w14:paraId="7D1B8E8C" w14:textId="77777777" w:rsidTr="009E60CE">
        <w:trPr>
          <w:gridAfter w:val="1"/>
          <w:wAfter w:w="2124" w:type="dxa"/>
        </w:trPr>
        <w:tc>
          <w:tcPr>
            <w:tcW w:w="6822" w:type="dxa"/>
          </w:tcPr>
          <w:p w14:paraId="49DD5F3D" w14:textId="2970B74E" w:rsidR="003745EB" w:rsidRDefault="003745EB" w:rsidP="00C66932">
            <w:pPr>
              <w:tabs>
                <w:tab w:val="left" w:pos="7260"/>
              </w:tabs>
              <w:rPr>
                <w:rFonts w:ascii="Calibri" w:hAnsi="Calibri"/>
              </w:rPr>
            </w:pPr>
            <w:r w:rsidRPr="00C66932">
              <w:rPr>
                <w:rFonts w:ascii="Calibri" w:hAnsi="Calibri"/>
                <w:b/>
                <w:sz w:val="24"/>
                <w:szCs w:val="24"/>
              </w:rPr>
              <w:t>Concordia University Nebraska,</w:t>
            </w:r>
            <w:r>
              <w:rPr>
                <w:rFonts w:ascii="Calibri" w:hAnsi="Calibri"/>
                <w:b/>
              </w:rPr>
              <w:t xml:space="preserve"> </w:t>
            </w:r>
            <w:r>
              <w:rPr>
                <w:rFonts w:ascii="Calibri" w:hAnsi="Calibri"/>
              </w:rPr>
              <w:t>Seward</w:t>
            </w:r>
            <w:r w:rsidRPr="003745EB">
              <w:rPr>
                <w:rFonts w:ascii="Calibri" w:hAnsi="Calibri"/>
                <w:i/>
              </w:rPr>
              <w:t>, NE</w:t>
            </w:r>
          </w:p>
          <w:p w14:paraId="11885864" w14:textId="7A5AA717" w:rsidR="00C66932" w:rsidRDefault="003745EB" w:rsidP="00C66932">
            <w:pPr>
              <w:tabs>
                <w:tab w:val="left" w:pos="7260"/>
              </w:tabs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Expected Graduation: May 8</w:t>
            </w:r>
            <w:r w:rsidRPr="00437B3C">
              <w:rPr>
                <w:rFonts w:ascii="Calibri" w:hAnsi="Calibri"/>
                <w:i/>
                <w:vertAlign w:val="superscript"/>
              </w:rPr>
              <w:t>th</w:t>
            </w:r>
            <w:r>
              <w:rPr>
                <w:rFonts w:ascii="Calibri" w:hAnsi="Calibri"/>
                <w:i/>
              </w:rPr>
              <w:t>, 2019</w:t>
            </w:r>
          </w:p>
        </w:tc>
        <w:tc>
          <w:tcPr>
            <w:tcW w:w="2232" w:type="dxa"/>
            <w:gridSpan w:val="2"/>
          </w:tcPr>
          <w:p w14:paraId="5094F22D" w14:textId="6434F450" w:rsidR="003745EB" w:rsidRPr="00437B3C" w:rsidRDefault="003745EB" w:rsidP="00C66932">
            <w:pPr>
              <w:tabs>
                <w:tab w:val="left" w:pos="7260"/>
              </w:tabs>
            </w:pPr>
            <w:r>
              <w:t>2015-Present</w:t>
            </w:r>
          </w:p>
        </w:tc>
      </w:tr>
      <w:tr w:rsidR="003745EB" w:rsidRPr="0092515F" w14:paraId="61F6DD96" w14:textId="77777777" w:rsidTr="009E60CE">
        <w:trPr>
          <w:gridAfter w:val="1"/>
          <w:wAfter w:w="2124" w:type="dxa"/>
        </w:trPr>
        <w:tc>
          <w:tcPr>
            <w:tcW w:w="6822" w:type="dxa"/>
          </w:tcPr>
          <w:p w14:paraId="3145FFDC" w14:textId="44E7D19A" w:rsidR="003745EB" w:rsidRPr="003745EB" w:rsidRDefault="003745EB" w:rsidP="00C66932">
            <w:pPr>
              <w:tabs>
                <w:tab w:val="left" w:pos="7260"/>
              </w:tabs>
              <w:rPr>
                <w:b/>
              </w:rPr>
            </w:pPr>
            <w:r w:rsidRPr="00C66932">
              <w:rPr>
                <w:rFonts w:ascii="Calibri" w:hAnsi="Calibri"/>
                <w:b/>
              </w:rPr>
              <w:t>B.S. In Early Childhood Inclusive Education, Lutheran Teachers Diploma</w:t>
            </w:r>
          </w:p>
        </w:tc>
        <w:tc>
          <w:tcPr>
            <w:tcW w:w="2232" w:type="dxa"/>
            <w:gridSpan w:val="2"/>
          </w:tcPr>
          <w:p w14:paraId="6575597C" w14:textId="0C60DC96" w:rsidR="003745EB" w:rsidRDefault="003745EB" w:rsidP="00C66932">
            <w:pPr>
              <w:tabs>
                <w:tab w:val="left" w:pos="7260"/>
              </w:tabs>
            </w:pPr>
            <w:r>
              <w:t>GPA 3.98</w:t>
            </w:r>
          </w:p>
        </w:tc>
      </w:tr>
      <w:tr w:rsidR="00437B3C" w:rsidRPr="0092515F" w14:paraId="6E08980E" w14:textId="77777777" w:rsidTr="009E60CE">
        <w:trPr>
          <w:gridAfter w:val="1"/>
          <w:wAfter w:w="2124" w:type="dxa"/>
        </w:trPr>
        <w:tc>
          <w:tcPr>
            <w:tcW w:w="9054" w:type="dxa"/>
            <w:gridSpan w:val="3"/>
          </w:tcPr>
          <w:p w14:paraId="5ABE381C" w14:textId="77777777" w:rsidR="00437B3C" w:rsidRPr="00437B3C" w:rsidRDefault="00437B3C" w:rsidP="00C66932">
            <w:pPr>
              <w:pStyle w:val="ListParagraph"/>
              <w:numPr>
                <w:ilvl w:val="0"/>
                <w:numId w:val="25"/>
              </w:numPr>
              <w:tabs>
                <w:tab w:val="left" w:pos="7260"/>
              </w:tabs>
            </w:pPr>
            <w:r w:rsidRPr="00437B3C">
              <w:t>Scholarships: University Regents Scholarship, Track and Cross Country Scholarship, Lutheran Heritage Award, Bethesda Lutheran Communities Scholarship, Antique Automobile Club of America Scholarship</w:t>
            </w:r>
          </w:p>
          <w:p w14:paraId="7B2D44B7" w14:textId="3E0EA355" w:rsidR="00437B3C" w:rsidRPr="00921BDF" w:rsidRDefault="003745EB" w:rsidP="00C66932">
            <w:pPr>
              <w:pStyle w:val="ListParagraph"/>
              <w:numPr>
                <w:ilvl w:val="0"/>
                <w:numId w:val="25"/>
              </w:numPr>
              <w:tabs>
                <w:tab w:val="left" w:pos="7260"/>
              </w:tabs>
              <w:rPr>
                <w:b/>
              </w:rPr>
            </w:pPr>
            <w:r>
              <w:t>CUNE Track</w:t>
            </w:r>
            <w:r w:rsidR="00147C53">
              <w:t xml:space="preserve"> &amp; Field 4 years, Team Captain 2</w:t>
            </w:r>
            <w:r>
              <w:t xml:space="preserve"> year</w:t>
            </w:r>
            <w:r w:rsidR="00147C53">
              <w:t>s</w:t>
            </w:r>
            <w:r>
              <w:t>, Resident Assistant 2 years,</w:t>
            </w:r>
            <w:r w:rsidRPr="00437B3C">
              <w:t xml:space="preserve"> Concordia Association of Students in Education</w:t>
            </w:r>
            <w:r>
              <w:t xml:space="preserve"> 4 years</w:t>
            </w:r>
            <w:r w:rsidRPr="00437B3C">
              <w:t>, Student Activities Council 2 years.</w:t>
            </w:r>
          </w:p>
          <w:p w14:paraId="672ABFAF" w14:textId="1B1D5E0A" w:rsidR="00921BDF" w:rsidRPr="00C66932" w:rsidRDefault="00921BDF" w:rsidP="00921BDF">
            <w:pPr>
              <w:pStyle w:val="ListParagraph"/>
              <w:numPr>
                <w:ilvl w:val="0"/>
                <w:numId w:val="0"/>
              </w:numPr>
              <w:tabs>
                <w:tab w:val="left" w:pos="7260"/>
              </w:tabs>
              <w:ind w:left="720"/>
              <w:rPr>
                <w:b/>
              </w:rPr>
            </w:pPr>
          </w:p>
        </w:tc>
      </w:tr>
      <w:tr w:rsidR="0097710F" w:rsidRPr="0092515F" w14:paraId="7C3565B0" w14:textId="77777777" w:rsidTr="009E60CE">
        <w:trPr>
          <w:gridAfter w:val="1"/>
          <w:wAfter w:w="2124" w:type="dxa"/>
        </w:trPr>
        <w:tc>
          <w:tcPr>
            <w:tcW w:w="6930" w:type="dxa"/>
            <w:gridSpan w:val="2"/>
          </w:tcPr>
          <w:p w14:paraId="2049C06F" w14:textId="1282FC82" w:rsidR="0097710F" w:rsidRPr="0092515F" w:rsidRDefault="00B66541" w:rsidP="00C66932">
            <w:pPr>
              <w:rPr>
                <w:rFonts w:ascii="Calibri" w:hAnsi="Calibri"/>
                <w:b/>
              </w:rPr>
            </w:pPr>
            <w:r w:rsidRPr="00921BDF">
              <w:rPr>
                <w:rFonts w:ascii="Calibri" w:hAnsi="Calibri"/>
                <w:b/>
                <w:sz w:val="24"/>
                <w:szCs w:val="24"/>
              </w:rPr>
              <w:t>Red Cloud Community Schools</w:t>
            </w:r>
            <w:r w:rsidR="00F3235E" w:rsidRPr="0092515F">
              <w:rPr>
                <w:rFonts w:ascii="Calibri" w:hAnsi="Calibri"/>
                <w:b/>
              </w:rPr>
              <w:t xml:space="preserve">, </w:t>
            </w:r>
            <w:r w:rsidR="00F3235E" w:rsidRPr="0092515F">
              <w:rPr>
                <w:rFonts w:ascii="Calibri" w:hAnsi="Calibri"/>
              </w:rPr>
              <w:t>Red Cloud, NE</w:t>
            </w:r>
          </w:p>
          <w:p w14:paraId="48681D98" w14:textId="464F49A5" w:rsidR="0097710F" w:rsidRPr="0092515F" w:rsidRDefault="0097710F" w:rsidP="00C66932">
            <w:pPr>
              <w:rPr>
                <w:rFonts w:ascii="Calibri" w:hAnsi="Calibri"/>
                <w:i/>
              </w:rPr>
            </w:pPr>
            <w:r w:rsidRPr="0092515F">
              <w:rPr>
                <w:rFonts w:ascii="Calibri" w:hAnsi="Calibri"/>
                <w:i/>
              </w:rPr>
              <w:t>Graduation</w:t>
            </w:r>
            <w:r w:rsidR="00F3235E" w:rsidRPr="0092515F">
              <w:rPr>
                <w:rFonts w:ascii="Calibri" w:hAnsi="Calibri"/>
                <w:i/>
              </w:rPr>
              <w:t>:</w:t>
            </w:r>
            <w:r w:rsidR="00277344">
              <w:rPr>
                <w:rFonts w:ascii="Calibri" w:hAnsi="Calibri"/>
                <w:i/>
              </w:rPr>
              <w:t xml:space="preserve"> May 18, 2015</w:t>
            </w:r>
          </w:p>
          <w:p w14:paraId="5D441DB1" w14:textId="5849C29A" w:rsidR="005F0937" w:rsidRPr="00277344" w:rsidRDefault="004012ED" w:rsidP="00C66932">
            <w:pPr>
              <w:rPr>
                <w:rFonts w:ascii="Calibri" w:hAnsi="Calibri"/>
                <w:i/>
              </w:rPr>
            </w:pPr>
            <w:r w:rsidRPr="0092515F">
              <w:rPr>
                <w:rFonts w:ascii="Calibri" w:hAnsi="Calibri"/>
                <w:i/>
              </w:rPr>
              <w:t>GPA (on a 4.0 scale)</w:t>
            </w:r>
            <w:r w:rsidR="00F3235E" w:rsidRPr="0092515F">
              <w:rPr>
                <w:rFonts w:ascii="Calibri" w:hAnsi="Calibri"/>
                <w:i/>
              </w:rPr>
              <w:t>:</w:t>
            </w:r>
            <w:r w:rsidRPr="0092515F">
              <w:rPr>
                <w:rFonts w:ascii="Calibri" w:hAnsi="Calibri"/>
                <w:i/>
              </w:rPr>
              <w:t xml:space="preserve"> 3.65</w:t>
            </w:r>
          </w:p>
        </w:tc>
        <w:tc>
          <w:tcPr>
            <w:tcW w:w="2124" w:type="dxa"/>
          </w:tcPr>
          <w:p w14:paraId="19340876" w14:textId="1970AFDC" w:rsidR="0097710F" w:rsidRPr="0092515F" w:rsidRDefault="004012ED" w:rsidP="00C66932">
            <w:pPr>
              <w:rPr>
                <w:rFonts w:ascii="Calibri" w:hAnsi="Calibri"/>
              </w:rPr>
            </w:pPr>
            <w:r w:rsidRPr="0092515F">
              <w:rPr>
                <w:rFonts w:ascii="Calibri" w:hAnsi="Calibri"/>
              </w:rPr>
              <w:t>2011-</w:t>
            </w:r>
            <w:r w:rsidR="00437B3C">
              <w:rPr>
                <w:rFonts w:ascii="Calibri" w:hAnsi="Calibri"/>
              </w:rPr>
              <w:t>2015</w:t>
            </w:r>
          </w:p>
        </w:tc>
      </w:tr>
      <w:tr w:rsidR="00437B3C" w:rsidRPr="0092515F" w14:paraId="0DC2EDA7" w14:textId="77777777" w:rsidTr="009E60CE">
        <w:trPr>
          <w:gridAfter w:val="1"/>
          <w:wAfter w:w="2124" w:type="dxa"/>
        </w:trPr>
        <w:tc>
          <w:tcPr>
            <w:tcW w:w="6930" w:type="dxa"/>
            <w:gridSpan w:val="2"/>
          </w:tcPr>
          <w:p w14:paraId="395328DD" w14:textId="0A23D2C6" w:rsidR="00437B3C" w:rsidRPr="00437B3C" w:rsidRDefault="00437B3C" w:rsidP="00C66932">
            <w:pPr>
              <w:rPr>
                <w:rFonts w:ascii="Calibri" w:hAnsi="Calibri"/>
                <w:i/>
              </w:rPr>
            </w:pPr>
            <w:r w:rsidRPr="00437B3C">
              <w:rPr>
                <w:rFonts w:ascii="Calibri" w:hAnsi="Calibri"/>
                <w:i/>
              </w:rPr>
              <w:t xml:space="preserve">2015 Class President </w:t>
            </w:r>
          </w:p>
        </w:tc>
        <w:tc>
          <w:tcPr>
            <w:tcW w:w="2124" w:type="dxa"/>
          </w:tcPr>
          <w:p w14:paraId="46538931" w14:textId="77777777" w:rsidR="00437B3C" w:rsidRPr="0092515F" w:rsidRDefault="00437B3C" w:rsidP="00C66932">
            <w:pPr>
              <w:rPr>
                <w:rFonts w:ascii="Calibri" w:hAnsi="Calibri"/>
              </w:rPr>
            </w:pPr>
          </w:p>
        </w:tc>
      </w:tr>
      <w:tr w:rsidR="004012ED" w:rsidRPr="0092515F" w14:paraId="7FA5A932" w14:textId="77777777" w:rsidTr="009E60CE">
        <w:trPr>
          <w:gridAfter w:val="1"/>
          <w:wAfter w:w="2124" w:type="dxa"/>
          <w:trHeight w:val="855"/>
        </w:trPr>
        <w:tc>
          <w:tcPr>
            <w:tcW w:w="9054" w:type="dxa"/>
            <w:gridSpan w:val="3"/>
          </w:tcPr>
          <w:p w14:paraId="1D9BDE23" w14:textId="0EF7A712" w:rsidR="004012ED" w:rsidRPr="0092515F" w:rsidRDefault="003745EB" w:rsidP="00C66932">
            <w:pPr>
              <w:pStyle w:val="Heading1"/>
              <w:pBdr>
                <w:bottom w:val="none" w:sz="0" w:space="0" w:color="auto"/>
              </w:pBdr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Career Related Experience</w:t>
            </w:r>
          </w:p>
        </w:tc>
      </w:tr>
      <w:tr w:rsidR="009E60CE" w:rsidRPr="0092515F" w14:paraId="7622EF9C" w14:textId="77777777" w:rsidTr="009E60CE">
        <w:trPr>
          <w:gridAfter w:val="1"/>
          <w:wAfter w:w="2124" w:type="dxa"/>
        </w:trPr>
        <w:tc>
          <w:tcPr>
            <w:tcW w:w="6930" w:type="dxa"/>
            <w:gridSpan w:val="2"/>
          </w:tcPr>
          <w:p w14:paraId="386FEC39" w14:textId="52222BF6" w:rsidR="009E60CE" w:rsidRPr="0092515F" w:rsidRDefault="009E60CE" w:rsidP="00C6693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Literacy Tutor</w:t>
            </w:r>
          </w:p>
          <w:p w14:paraId="7C46A85A" w14:textId="6889D6FF" w:rsidR="009E60CE" w:rsidRPr="003745EB" w:rsidRDefault="00147C53" w:rsidP="00C66932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>
              <w:t xml:space="preserve">Worked one-on-one with </w:t>
            </w:r>
            <w:r w:rsidR="009E60CE">
              <w:t>Kindergarten and First Grade student</w:t>
            </w:r>
            <w:r w:rsidR="00921BDF">
              <w:t>s</w:t>
            </w:r>
            <w:r w:rsidR="009E60CE">
              <w:t xml:space="preserve"> to develop</w:t>
            </w:r>
            <w:bookmarkStart w:id="0" w:name="_GoBack"/>
            <w:bookmarkEnd w:id="0"/>
            <w:r w:rsidR="009E60CE">
              <w:t xml:space="preserve"> and enhance literacy skills</w:t>
            </w:r>
          </w:p>
        </w:tc>
        <w:tc>
          <w:tcPr>
            <w:tcW w:w="2124" w:type="dxa"/>
          </w:tcPr>
          <w:p w14:paraId="3DB57A55" w14:textId="3F050073" w:rsidR="009E60CE" w:rsidRPr="0092515F" w:rsidRDefault="009E60CE" w:rsidP="00C669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Seward, NE</w:t>
            </w:r>
          </w:p>
        </w:tc>
      </w:tr>
      <w:tr w:rsidR="00C66932" w:rsidRPr="0092515F" w14:paraId="549A36BF" w14:textId="77777777" w:rsidTr="009E60CE">
        <w:trPr>
          <w:gridAfter w:val="1"/>
          <w:wAfter w:w="2124" w:type="dxa"/>
        </w:trPr>
        <w:tc>
          <w:tcPr>
            <w:tcW w:w="6930" w:type="dxa"/>
            <w:gridSpan w:val="2"/>
          </w:tcPr>
          <w:p w14:paraId="4851B9DC" w14:textId="5D219FED" w:rsidR="00C66932" w:rsidRPr="0092515F" w:rsidRDefault="00C66932" w:rsidP="00C6693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Teacher Aid</w:t>
            </w:r>
          </w:p>
          <w:p w14:paraId="4C1C86FF" w14:textId="5E2B0B4C" w:rsidR="0016161A" w:rsidRDefault="0016161A" w:rsidP="00C66932">
            <w:pPr>
              <w:pStyle w:val="ListParagraph"/>
              <w:numPr>
                <w:ilvl w:val="0"/>
                <w:numId w:val="1"/>
              </w:numPr>
            </w:pPr>
            <w:r>
              <w:t>Seward Elementary School (4</w:t>
            </w:r>
            <w:r w:rsidRPr="0016161A">
              <w:rPr>
                <w:vertAlign w:val="superscript"/>
              </w:rPr>
              <w:t>th</w:t>
            </w:r>
            <w:r>
              <w:t xml:space="preserve"> Grade Literacy)</w:t>
            </w:r>
          </w:p>
          <w:p w14:paraId="0253FD79" w14:textId="269C46F2" w:rsidR="00C66932" w:rsidRDefault="00C66932" w:rsidP="00C66932">
            <w:pPr>
              <w:pStyle w:val="ListParagraph"/>
              <w:numPr>
                <w:ilvl w:val="0"/>
                <w:numId w:val="1"/>
              </w:numPr>
            </w:pPr>
            <w:r>
              <w:t>St. John Lutheran School (1</w:t>
            </w:r>
            <w:r w:rsidRPr="003745EB">
              <w:rPr>
                <w:vertAlign w:val="superscript"/>
              </w:rPr>
              <w:t>st</w:t>
            </w:r>
            <w:r>
              <w:t xml:space="preserve"> Grade)</w:t>
            </w:r>
          </w:p>
          <w:p w14:paraId="68837E66" w14:textId="77777777" w:rsidR="000E6F0D" w:rsidRDefault="000E6F0D" w:rsidP="00C66932">
            <w:pPr>
              <w:pStyle w:val="ListParagraph"/>
              <w:numPr>
                <w:ilvl w:val="0"/>
                <w:numId w:val="1"/>
              </w:numPr>
            </w:pPr>
            <w:r>
              <w:t>St. John Child Development Center (4 Year Old Preschool)</w:t>
            </w:r>
          </w:p>
          <w:p w14:paraId="1794FA94" w14:textId="77777777" w:rsidR="000E6F0D" w:rsidRDefault="000E6F0D" w:rsidP="00C66932">
            <w:pPr>
              <w:pStyle w:val="ListParagraph"/>
              <w:numPr>
                <w:ilvl w:val="0"/>
                <w:numId w:val="1"/>
              </w:numPr>
            </w:pPr>
            <w:r>
              <w:t>St. John Child Development Center (3 Year Old Preschool)</w:t>
            </w:r>
          </w:p>
          <w:p w14:paraId="2E7517DF" w14:textId="5BEC2518" w:rsidR="000E6F0D" w:rsidRPr="0092515F" w:rsidRDefault="000E6F0D" w:rsidP="00C66932">
            <w:pPr>
              <w:pStyle w:val="ListParagraph"/>
              <w:numPr>
                <w:ilvl w:val="0"/>
                <w:numId w:val="1"/>
              </w:numPr>
            </w:pPr>
            <w:r>
              <w:t>Bright Beginnings Daycare (Infant 1 Room)</w:t>
            </w:r>
          </w:p>
          <w:p w14:paraId="69BA923A" w14:textId="655B57A4" w:rsidR="00C66932" w:rsidRPr="0092515F" w:rsidRDefault="00C66932" w:rsidP="00C66932">
            <w:pPr>
              <w:pStyle w:val="ListParagraph"/>
              <w:numPr>
                <w:ilvl w:val="0"/>
                <w:numId w:val="1"/>
              </w:numPr>
            </w:pPr>
            <w:r>
              <w:t>St. Vincent de Paul Catholic School (One-on-one aid for a Kindergarten student with Down Syndrome)</w:t>
            </w:r>
          </w:p>
        </w:tc>
        <w:tc>
          <w:tcPr>
            <w:tcW w:w="2124" w:type="dxa"/>
          </w:tcPr>
          <w:p w14:paraId="35889A74" w14:textId="054478E8" w:rsidR="00C66932" w:rsidRPr="0092515F" w:rsidRDefault="00C66932" w:rsidP="00C669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Seward, NE</w:t>
            </w:r>
          </w:p>
        </w:tc>
      </w:tr>
      <w:tr w:rsidR="00C66932" w:rsidRPr="0092515F" w14:paraId="4E72DDCA" w14:textId="77777777" w:rsidTr="009E60CE">
        <w:trPr>
          <w:gridAfter w:val="1"/>
          <w:wAfter w:w="2124" w:type="dxa"/>
        </w:trPr>
        <w:tc>
          <w:tcPr>
            <w:tcW w:w="6930" w:type="dxa"/>
            <w:gridSpan w:val="2"/>
          </w:tcPr>
          <w:p w14:paraId="3EE87507" w14:textId="2EDF1D18" w:rsidR="00C66932" w:rsidRDefault="00C66932" w:rsidP="00C66932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Program Assistant Camp Luther of Nebraska</w:t>
            </w:r>
          </w:p>
        </w:tc>
        <w:tc>
          <w:tcPr>
            <w:tcW w:w="2124" w:type="dxa"/>
          </w:tcPr>
          <w:p w14:paraId="76DE6FC5" w14:textId="575078B8" w:rsidR="00C66932" w:rsidRDefault="00C66932" w:rsidP="00C6693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Schuyler, NE</w:t>
            </w:r>
          </w:p>
        </w:tc>
      </w:tr>
      <w:tr w:rsidR="00C66932" w:rsidRPr="0092515F" w14:paraId="76048A55" w14:textId="77777777" w:rsidTr="009E60CE">
        <w:trPr>
          <w:gridAfter w:val="1"/>
          <w:wAfter w:w="2124" w:type="dxa"/>
        </w:trPr>
        <w:tc>
          <w:tcPr>
            <w:tcW w:w="6930" w:type="dxa"/>
            <w:gridSpan w:val="2"/>
          </w:tcPr>
          <w:p w14:paraId="6E5555CB" w14:textId="220E6307" w:rsidR="00C66932" w:rsidRPr="00C66932" w:rsidRDefault="00C66932" w:rsidP="00C66932">
            <w:pPr>
              <w:pStyle w:val="ListParagraph"/>
              <w:numPr>
                <w:ilvl w:val="0"/>
                <w:numId w:val="19"/>
              </w:numPr>
            </w:pPr>
            <w:r w:rsidRPr="00C66932">
              <w:t>Created and led Challenge Course with students age 6-18</w:t>
            </w:r>
          </w:p>
        </w:tc>
        <w:tc>
          <w:tcPr>
            <w:tcW w:w="2124" w:type="dxa"/>
          </w:tcPr>
          <w:p w14:paraId="5AC94262" w14:textId="2AF44921" w:rsidR="00C66932" w:rsidRPr="0092515F" w:rsidRDefault="00C66932" w:rsidP="00C66932">
            <w:pPr>
              <w:rPr>
                <w:rFonts w:ascii="Calibri" w:hAnsi="Calibri"/>
              </w:rPr>
            </w:pPr>
          </w:p>
        </w:tc>
      </w:tr>
      <w:tr w:rsidR="00C66932" w:rsidRPr="0092515F" w14:paraId="21BE17A4" w14:textId="77777777" w:rsidTr="009E60CE">
        <w:trPr>
          <w:gridAfter w:val="1"/>
          <w:wAfter w:w="2124" w:type="dxa"/>
        </w:trPr>
        <w:tc>
          <w:tcPr>
            <w:tcW w:w="6930" w:type="dxa"/>
            <w:gridSpan w:val="2"/>
          </w:tcPr>
          <w:p w14:paraId="5D707026" w14:textId="0A4DC6BC" w:rsidR="00C66932" w:rsidRPr="00C66932" w:rsidRDefault="00C66932" w:rsidP="00C66932">
            <w:pPr>
              <w:pStyle w:val="ListParagraph"/>
              <w:numPr>
                <w:ilvl w:val="0"/>
                <w:numId w:val="4"/>
              </w:numPr>
            </w:pPr>
            <w:r w:rsidRPr="00C66932">
              <w:t xml:space="preserve">Worked with Microsoft Excel to organize and plan cabin assignments </w:t>
            </w:r>
          </w:p>
        </w:tc>
        <w:tc>
          <w:tcPr>
            <w:tcW w:w="2124" w:type="dxa"/>
          </w:tcPr>
          <w:p w14:paraId="3D8B3D5E" w14:textId="7FB87088" w:rsidR="00C66932" w:rsidRPr="0092515F" w:rsidRDefault="00C66932" w:rsidP="00C66932">
            <w:pPr>
              <w:rPr>
                <w:rFonts w:ascii="Calibri" w:hAnsi="Calibri"/>
              </w:rPr>
            </w:pPr>
          </w:p>
        </w:tc>
      </w:tr>
      <w:tr w:rsidR="00C66932" w:rsidRPr="0092515F" w14:paraId="56783A60" w14:textId="77777777" w:rsidTr="009E60CE">
        <w:trPr>
          <w:gridAfter w:val="1"/>
          <w:wAfter w:w="2124" w:type="dxa"/>
        </w:trPr>
        <w:tc>
          <w:tcPr>
            <w:tcW w:w="6930" w:type="dxa"/>
            <w:gridSpan w:val="2"/>
          </w:tcPr>
          <w:p w14:paraId="3B92BCE4" w14:textId="1CF9CA81" w:rsidR="00C66932" w:rsidRPr="0092515F" w:rsidRDefault="00C66932" w:rsidP="00C66932">
            <w:pPr>
              <w:pStyle w:val="ListParagraph"/>
              <w:numPr>
                <w:ilvl w:val="0"/>
                <w:numId w:val="2"/>
              </w:numPr>
            </w:pPr>
            <w:r>
              <w:t xml:space="preserve">Developed and Led Prayer Partner Program with Summer Staff  </w:t>
            </w:r>
          </w:p>
        </w:tc>
        <w:tc>
          <w:tcPr>
            <w:tcW w:w="2124" w:type="dxa"/>
          </w:tcPr>
          <w:p w14:paraId="07655B9D" w14:textId="1C2D6C95" w:rsidR="00C66932" w:rsidRPr="0092515F" w:rsidRDefault="00C66932" w:rsidP="00C66932">
            <w:pPr>
              <w:rPr>
                <w:rFonts w:ascii="Calibri" w:hAnsi="Calibri"/>
              </w:rPr>
            </w:pPr>
          </w:p>
        </w:tc>
      </w:tr>
      <w:tr w:rsidR="00C66932" w:rsidRPr="0092515F" w14:paraId="22FC9BA1" w14:textId="65279031" w:rsidTr="009E60CE">
        <w:tc>
          <w:tcPr>
            <w:tcW w:w="9054" w:type="dxa"/>
            <w:gridSpan w:val="3"/>
          </w:tcPr>
          <w:p w14:paraId="0EDBD810" w14:textId="374D5033" w:rsidR="00C66932" w:rsidRPr="0092515F" w:rsidRDefault="00C66932" w:rsidP="00C66932">
            <w:pPr>
              <w:pStyle w:val="Heading1"/>
              <w:pBdr>
                <w:bottom w:val="none" w:sz="0" w:space="0" w:color="auto"/>
              </w:pBdr>
              <w:outlineLvl w:val="0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Special Interests</w:t>
            </w:r>
          </w:p>
        </w:tc>
        <w:tc>
          <w:tcPr>
            <w:tcW w:w="2124" w:type="dxa"/>
          </w:tcPr>
          <w:p w14:paraId="39D39546" w14:textId="731338EF" w:rsidR="00C66932" w:rsidRPr="0092515F" w:rsidRDefault="00C66932" w:rsidP="00C66932"/>
        </w:tc>
      </w:tr>
      <w:tr w:rsidR="00C66932" w:rsidRPr="0092515F" w14:paraId="4D4CDF9A" w14:textId="77777777" w:rsidTr="009E60CE">
        <w:trPr>
          <w:gridAfter w:val="2"/>
          <w:wAfter w:w="4248" w:type="dxa"/>
        </w:trPr>
        <w:tc>
          <w:tcPr>
            <w:tcW w:w="6930" w:type="dxa"/>
            <w:gridSpan w:val="2"/>
          </w:tcPr>
          <w:p w14:paraId="55BF1E07" w14:textId="1275F336" w:rsidR="00C66932" w:rsidRPr="0092515F" w:rsidRDefault="00C66932" w:rsidP="00066340">
            <w:r>
              <w:t xml:space="preserve">I enjoy </w:t>
            </w:r>
            <w:r w:rsidR="00066340">
              <w:t>traveling</w:t>
            </w:r>
            <w:r>
              <w:t>;</w:t>
            </w:r>
            <w:r w:rsidR="00066340">
              <w:t xml:space="preserve"> antique cars;</w:t>
            </w:r>
            <w:r>
              <w:t xml:space="preserve"> running; playing the trumpet, piano, and guitar; and spending time with friends and family. </w:t>
            </w:r>
          </w:p>
        </w:tc>
      </w:tr>
      <w:tr w:rsidR="00C66932" w:rsidRPr="0092515F" w14:paraId="6406B12B" w14:textId="77777777" w:rsidTr="009E60CE">
        <w:trPr>
          <w:gridAfter w:val="1"/>
          <w:wAfter w:w="2124" w:type="dxa"/>
        </w:trPr>
        <w:tc>
          <w:tcPr>
            <w:tcW w:w="6930" w:type="dxa"/>
            <w:gridSpan w:val="2"/>
          </w:tcPr>
          <w:p w14:paraId="690C24BD" w14:textId="6476A9DA" w:rsidR="00C66932" w:rsidRPr="0092515F" w:rsidRDefault="00C66932" w:rsidP="00921BDF"/>
        </w:tc>
        <w:tc>
          <w:tcPr>
            <w:tcW w:w="2124" w:type="dxa"/>
          </w:tcPr>
          <w:p w14:paraId="11EA4932" w14:textId="77777777" w:rsidR="00C66932" w:rsidRPr="0092515F" w:rsidRDefault="00C66932" w:rsidP="00C66932">
            <w:pPr>
              <w:rPr>
                <w:rFonts w:ascii="Calibri" w:hAnsi="Calibri"/>
              </w:rPr>
            </w:pPr>
          </w:p>
        </w:tc>
      </w:tr>
    </w:tbl>
    <w:p w14:paraId="49954B9B" w14:textId="77777777" w:rsidR="005F7370" w:rsidRDefault="005F7370" w:rsidP="00C66932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br w:type="page"/>
      </w:r>
    </w:p>
    <w:p w14:paraId="27A591AE" w14:textId="2D8E8B66" w:rsidR="007A3895" w:rsidRPr="0092515F" w:rsidRDefault="005801DA" w:rsidP="00C66932">
      <w:pPr>
        <w:spacing w:after="0" w:line="240" w:lineRule="auto"/>
        <w:jc w:val="center"/>
        <w:rPr>
          <w:rFonts w:ascii="Calibri" w:hAnsi="Calibri"/>
          <w:sz w:val="24"/>
          <w:szCs w:val="24"/>
        </w:rPr>
      </w:pPr>
      <w:r w:rsidRPr="005801DA">
        <w:rPr>
          <w:rStyle w:val="Heading1Char"/>
          <w:rFonts w:asciiTheme="majorHAnsi" w:hAnsiTheme="majorHAnsi"/>
          <w:sz w:val="28"/>
          <w:szCs w:val="28"/>
        </w:rPr>
        <w:lastRenderedPageBreak/>
        <w:t>JAMIE NIKODYM</w:t>
      </w:r>
      <w:r w:rsidRPr="0092515F">
        <w:rPr>
          <w:rFonts w:ascii="Calibri" w:hAnsi="Calibri"/>
          <w:b/>
          <w:sz w:val="32"/>
          <w:szCs w:val="32"/>
        </w:rPr>
        <w:br/>
      </w:r>
      <w:r w:rsidRPr="005F7370">
        <w:rPr>
          <w:rFonts w:ascii="Calibri" w:hAnsi="Calibri"/>
        </w:rPr>
        <w:t>1111 Hwy 281</w:t>
      </w:r>
      <w:r w:rsidRPr="005F7370">
        <w:rPr>
          <w:rFonts w:ascii="Calibri" w:hAnsi="Calibri"/>
        </w:rPr>
        <w:br/>
        <w:t>Red Cloud, NE 68970</w:t>
      </w:r>
      <w:r w:rsidRPr="005F7370">
        <w:rPr>
          <w:rFonts w:ascii="Calibri" w:hAnsi="Calibri"/>
        </w:rPr>
        <w:br/>
        <w:t>Phone: (402) 746-0561</w:t>
      </w:r>
      <w:r w:rsidR="00F564D1">
        <w:rPr>
          <w:rFonts w:ascii="Calibri" w:hAnsi="Calibri"/>
        </w:rPr>
        <w:t xml:space="preserve"> </w:t>
      </w:r>
      <w:r w:rsidRPr="005F7370">
        <w:rPr>
          <w:rFonts w:ascii="Wingdings" w:hAnsi="Wingdings"/>
        </w:rPr>
        <w:t></w:t>
      </w:r>
      <w:r w:rsidRPr="005F7370">
        <w:rPr>
          <w:rFonts w:ascii="Calibri" w:hAnsi="Calibri"/>
        </w:rPr>
        <w:t>Email:</w:t>
      </w:r>
      <w:r w:rsidR="005F0937">
        <w:rPr>
          <w:rFonts w:ascii="Calibri" w:hAnsi="Calibri"/>
        </w:rPr>
        <w:t xml:space="preserve"> </w:t>
      </w:r>
      <w:hyperlink r:id="rId9" w:history="1">
        <w:r w:rsidRPr="005F7370">
          <w:rPr>
            <w:rStyle w:val="Hyperlink"/>
            <w:rFonts w:ascii="Calibri" w:hAnsi="Calibri"/>
          </w:rPr>
          <w:t>Jamie.n1523@gmail.com</w:t>
        </w:r>
      </w:hyperlink>
    </w:p>
    <w:p w14:paraId="361F69D3" w14:textId="6E2B9F83" w:rsidR="00C83386" w:rsidRPr="00C83386" w:rsidRDefault="00107454" w:rsidP="00C66932">
      <w:pPr>
        <w:pStyle w:val="Heading1"/>
        <w:pBdr>
          <w:bottom w:val="none" w:sz="0" w:space="0" w:color="auto"/>
        </w:pBdr>
        <w:spacing w:line="240" w:lineRule="auto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References</w:t>
      </w:r>
      <w:r w:rsidR="005F0937">
        <w:rPr>
          <w:rFonts w:ascii="Calibri" w:hAnsi="Calibri"/>
          <w:sz w:val="28"/>
          <w:szCs w:val="28"/>
        </w:rPr>
        <w:t xml:space="preserve"> </w:t>
      </w:r>
    </w:p>
    <w:p w14:paraId="1A9358F5" w14:textId="77777777" w:rsidR="00C83386" w:rsidRDefault="00C83386" w:rsidP="00C66932">
      <w:pPr>
        <w:spacing w:after="0" w:line="240" w:lineRule="auto"/>
        <w:jc w:val="left"/>
        <w:rPr>
          <w:rFonts w:ascii="Calibri" w:hAnsi="Calibri"/>
          <w:b/>
        </w:rPr>
      </w:pPr>
    </w:p>
    <w:p w14:paraId="6BD9DD1C" w14:textId="62691863" w:rsidR="00921BDF" w:rsidRDefault="00921BDF" w:rsidP="00F34132">
      <w:pPr>
        <w:spacing w:after="0" w:line="240" w:lineRule="auto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>Dr. Annette Oliver</w:t>
      </w:r>
    </w:p>
    <w:p w14:paraId="4ECBF558" w14:textId="0E23B710" w:rsidR="008F03E2" w:rsidRPr="008F03E2" w:rsidRDefault="008F03E2" w:rsidP="00F34132">
      <w:pPr>
        <w:spacing w:after="0" w:line="240" w:lineRule="auto"/>
        <w:jc w:val="left"/>
        <w:rPr>
          <w:rFonts w:ascii="Calibri" w:hAnsi="Calibri"/>
        </w:rPr>
      </w:pPr>
      <w:r w:rsidRPr="008F03E2">
        <w:rPr>
          <w:rFonts w:ascii="Calibri" w:hAnsi="Calibri"/>
        </w:rPr>
        <w:t>Academic Advisor</w:t>
      </w:r>
    </w:p>
    <w:p w14:paraId="01900BDC" w14:textId="313897FC" w:rsidR="008F03E2" w:rsidRPr="008F03E2" w:rsidRDefault="008F03E2" w:rsidP="00F34132">
      <w:pPr>
        <w:spacing w:after="0" w:line="240" w:lineRule="auto"/>
        <w:jc w:val="left"/>
        <w:rPr>
          <w:rFonts w:ascii="Calibri" w:hAnsi="Calibri"/>
        </w:rPr>
      </w:pPr>
      <w:r w:rsidRPr="008F03E2">
        <w:rPr>
          <w:rFonts w:ascii="Calibri" w:hAnsi="Calibri"/>
        </w:rPr>
        <w:t>800 N. Columbia Ave</w:t>
      </w:r>
    </w:p>
    <w:p w14:paraId="0B32A6E0" w14:textId="632B6E02" w:rsidR="008F03E2" w:rsidRDefault="008F03E2" w:rsidP="00F34132">
      <w:pPr>
        <w:spacing w:after="0" w:line="240" w:lineRule="auto"/>
        <w:jc w:val="left"/>
        <w:rPr>
          <w:rFonts w:ascii="Calibri" w:hAnsi="Calibri"/>
        </w:rPr>
      </w:pPr>
      <w:r w:rsidRPr="008F03E2">
        <w:rPr>
          <w:rFonts w:ascii="Calibri" w:hAnsi="Calibri"/>
        </w:rPr>
        <w:t>Seward, NE 68434</w:t>
      </w:r>
    </w:p>
    <w:p w14:paraId="4C6D44E7" w14:textId="14170441" w:rsidR="008F03E2" w:rsidRDefault="000216FD" w:rsidP="00F34132">
      <w:pPr>
        <w:spacing w:after="0" w:line="240" w:lineRule="auto"/>
        <w:jc w:val="left"/>
        <w:rPr>
          <w:rFonts w:ascii="Calibri" w:hAnsi="Calibri"/>
        </w:rPr>
      </w:pPr>
      <w:hyperlink r:id="rId10" w:history="1">
        <w:r w:rsidR="008F03E2" w:rsidRPr="00171972">
          <w:rPr>
            <w:rStyle w:val="Hyperlink"/>
            <w:rFonts w:ascii="Calibri" w:hAnsi="Calibri"/>
          </w:rPr>
          <w:t>Annette.oliver@cune.edu</w:t>
        </w:r>
      </w:hyperlink>
    </w:p>
    <w:p w14:paraId="79F02B46" w14:textId="1327522F" w:rsidR="00F34132" w:rsidRDefault="00F34132" w:rsidP="00F34132">
      <w:p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(402) 643-7474</w:t>
      </w:r>
    </w:p>
    <w:p w14:paraId="2F4A4FB3" w14:textId="77777777" w:rsidR="008F03E2" w:rsidRDefault="008F03E2" w:rsidP="008F03E2">
      <w:pPr>
        <w:spacing w:after="0" w:line="240" w:lineRule="auto"/>
        <w:jc w:val="left"/>
        <w:rPr>
          <w:rFonts w:ascii="Calibri" w:hAnsi="Calibri"/>
        </w:rPr>
      </w:pPr>
    </w:p>
    <w:p w14:paraId="5397FA9B" w14:textId="77777777" w:rsidR="008F03E2" w:rsidRDefault="00921BDF" w:rsidP="00F34132">
      <w:pPr>
        <w:spacing w:after="0" w:line="240" w:lineRule="auto"/>
        <w:jc w:val="left"/>
        <w:rPr>
          <w:rFonts w:ascii="Calibri" w:hAnsi="Calibri"/>
          <w:b/>
        </w:rPr>
      </w:pPr>
      <w:r w:rsidRPr="008F03E2">
        <w:rPr>
          <w:rFonts w:ascii="Calibri" w:hAnsi="Calibri"/>
          <w:b/>
        </w:rPr>
        <w:t xml:space="preserve">Dr. Amanda </w:t>
      </w:r>
      <w:proofErr w:type="spellStart"/>
      <w:r w:rsidRPr="008F03E2">
        <w:rPr>
          <w:rFonts w:ascii="Calibri" w:hAnsi="Calibri"/>
          <w:b/>
        </w:rPr>
        <w:t>Giedel</w:t>
      </w:r>
      <w:proofErr w:type="spellEnd"/>
      <w:r>
        <w:rPr>
          <w:rFonts w:ascii="Calibri" w:hAnsi="Calibri"/>
          <w:b/>
        </w:rPr>
        <w:t xml:space="preserve"> </w:t>
      </w:r>
    </w:p>
    <w:p w14:paraId="2C89E2CF" w14:textId="77777777" w:rsidR="008F03E2" w:rsidRPr="008F03E2" w:rsidRDefault="008F03E2" w:rsidP="00F34132">
      <w:pPr>
        <w:spacing w:after="0" w:line="240" w:lineRule="auto"/>
        <w:jc w:val="left"/>
        <w:rPr>
          <w:rFonts w:ascii="Calibri" w:hAnsi="Calibri"/>
        </w:rPr>
      </w:pPr>
      <w:r w:rsidRPr="008F03E2">
        <w:rPr>
          <w:rFonts w:ascii="Calibri" w:hAnsi="Calibri"/>
        </w:rPr>
        <w:t>800 N. Columbia Ave</w:t>
      </w:r>
    </w:p>
    <w:p w14:paraId="40CEE15C" w14:textId="77777777" w:rsidR="008F03E2" w:rsidRDefault="008F03E2" w:rsidP="008F03E2">
      <w:pPr>
        <w:spacing w:after="0" w:line="240" w:lineRule="auto"/>
        <w:jc w:val="left"/>
        <w:rPr>
          <w:rFonts w:ascii="Calibri" w:hAnsi="Calibri"/>
        </w:rPr>
      </w:pPr>
      <w:r w:rsidRPr="008F03E2">
        <w:rPr>
          <w:rFonts w:ascii="Calibri" w:hAnsi="Calibri"/>
        </w:rPr>
        <w:t>Seward, NE 68434</w:t>
      </w:r>
    </w:p>
    <w:p w14:paraId="520AF31A" w14:textId="1FC32984" w:rsidR="008F03E2" w:rsidRDefault="000216FD" w:rsidP="008F03E2">
      <w:pPr>
        <w:spacing w:after="0" w:line="240" w:lineRule="auto"/>
        <w:jc w:val="left"/>
        <w:rPr>
          <w:rFonts w:ascii="Calibri" w:hAnsi="Calibri"/>
        </w:rPr>
      </w:pPr>
      <w:hyperlink r:id="rId11" w:history="1">
        <w:r w:rsidR="008F03E2" w:rsidRPr="00171972">
          <w:rPr>
            <w:rStyle w:val="Hyperlink"/>
            <w:rFonts w:ascii="Calibri" w:hAnsi="Calibri"/>
          </w:rPr>
          <w:t>Amanda.giedel@cune.edu</w:t>
        </w:r>
      </w:hyperlink>
    </w:p>
    <w:p w14:paraId="2F54201D" w14:textId="4960BB25" w:rsidR="00F34132" w:rsidRDefault="00F34132" w:rsidP="008F03E2">
      <w:p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(402) 643-7235</w:t>
      </w:r>
    </w:p>
    <w:p w14:paraId="5D542230" w14:textId="1D1C68E6" w:rsidR="005A10B1" w:rsidRDefault="005A10B1" w:rsidP="008F03E2">
      <w:pPr>
        <w:spacing w:after="0" w:line="240" w:lineRule="auto"/>
        <w:jc w:val="left"/>
        <w:rPr>
          <w:rFonts w:ascii="Calibri" w:hAnsi="Calibri"/>
        </w:rPr>
      </w:pPr>
    </w:p>
    <w:p w14:paraId="0C1576D1" w14:textId="6398C386" w:rsidR="0016161A" w:rsidRDefault="0016161A" w:rsidP="0016161A">
      <w:pPr>
        <w:spacing w:after="0" w:line="240" w:lineRule="auto"/>
        <w:jc w:val="left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Mr. Mark Samuels </w:t>
      </w:r>
    </w:p>
    <w:p w14:paraId="7691E85B" w14:textId="3241EF42" w:rsidR="0016161A" w:rsidRDefault="0016161A" w:rsidP="0016161A">
      <w:p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Assistant Track and Field Coach</w:t>
      </w:r>
    </w:p>
    <w:p w14:paraId="07A3CED1" w14:textId="464178C5" w:rsidR="0016161A" w:rsidRDefault="0016161A" w:rsidP="0016161A">
      <w:p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800 N. Columbia Ave.</w:t>
      </w:r>
    </w:p>
    <w:p w14:paraId="26848DD2" w14:textId="4C3DCF92" w:rsidR="0016161A" w:rsidRDefault="0016161A" w:rsidP="0016161A">
      <w:p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Seward, NE 68434</w:t>
      </w:r>
    </w:p>
    <w:p w14:paraId="58C30258" w14:textId="7C1914B0" w:rsidR="0016161A" w:rsidRDefault="000216FD" w:rsidP="0016161A">
      <w:pPr>
        <w:spacing w:after="0" w:line="240" w:lineRule="auto"/>
        <w:jc w:val="left"/>
        <w:rPr>
          <w:rFonts w:ascii="Calibri" w:hAnsi="Calibri"/>
        </w:rPr>
      </w:pPr>
      <w:hyperlink r:id="rId12" w:history="1">
        <w:r w:rsidR="0016161A" w:rsidRPr="00171972">
          <w:rPr>
            <w:rStyle w:val="Hyperlink"/>
            <w:rFonts w:ascii="Calibri" w:hAnsi="Calibri"/>
          </w:rPr>
          <w:t>Mark.samuels@cune.edu</w:t>
        </w:r>
      </w:hyperlink>
    </w:p>
    <w:p w14:paraId="1293485F" w14:textId="4C290D3A" w:rsidR="0016161A" w:rsidRDefault="0016161A" w:rsidP="0016161A">
      <w:p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(402) 643-7489</w:t>
      </w:r>
    </w:p>
    <w:p w14:paraId="300F0B16" w14:textId="77777777" w:rsidR="0016161A" w:rsidRPr="0016161A" w:rsidRDefault="0016161A" w:rsidP="0016161A">
      <w:pPr>
        <w:spacing w:after="0" w:line="240" w:lineRule="auto"/>
        <w:jc w:val="left"/>
        <w:rPr>
          <w:rFonts w:ascii="Calibri" w:hAnsi="Calibri"/>
        </w:rPr>
      </w:pPr>
    </w:p>
    <w:p w14:paraId="6C3EE92E" w14:textId="66C0AA63" w:rsidR="00BD3612" w:rsidRDefault="0092515F" w:rsidP="008F03E2">
      <w:pPr>
        <w:spacing w:after="0" w:line="240" w:lineRule="auto"/>
        <w:jc w:val="left"/>
        <w:rPr>
          <w:rFonts w:ascii="Calibri" w:hAnsi="Calibri"/>
        </w:rPr>
      </w:pPr>
      <w:r w:rsidRPr="004D18D9">
        <w:rPr>
          <w:rFonts w:ascii="Calibri" w:hAnsi="Calibri"/>
          <w:b/>
        </w:rPr>
        <w:t>Pastor Chad Boggs</w:t>
      </w:r>
      <w:r w:rsidRPr="0092515F">
        <w:rPr>
          <w:rFonts w:ascii="Calibri" w:hAnsi="Calibri"/>
        </w:rPr>
        <w:br/>
      </w:r>
      <w:r w:rsidR="008F03E2">
        <w:rPr>
          <w:rFonts w:ascii="Calibri" w:hAnsi="Calibri"/>
        </w:rPr>
        <w:t>Pastor Immanuel Lutheran Church</w:t>
      </w:r>
    </w:p>
    <w:p w14:paraId="1F10E8D3" w14:textId="5226B00F" w:rsidR="008F03E2" w:rsidRDefault="008F03E2" w:rsidP="008F03E2">
      <w:p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500 South Center St.</w:t>
      </w:r>
    </w:p>
    <w:p w14:paraId="0855799A" w14:textId="313D023F" w:rsidR="008F03E2" w:rsidRDefault="008F03E2" w:rsidP="008F03E2">
      <w:pPr>
        <w:spacing w:after="0" w:line="240" w:lineRule="auto"/>
        <w:jc w:val="left"/>
        <w:rPr>
          <w:rFonts w:ascii="Calibri" w:hAnsi="Calibri"/>
        </w:rPr>
      </w:pPr>
      <w:r>
        <w:rPr>
          <w:rFonts w:ascii="Calibri" w:hAnsi="Calibri"/>
        </w:rPr>
        <w:t>Tilden, NE 68781</w:t>
      </w:r>
    </w:p>
    <w:p w14:paraId="2FA6E81C" w14:textId="652B7247" w:rsidR="008F03E2" w:rsidRDefault="000216FD" w:rsidP="008F03E2">
      <w:pPr>
        <w:spacing w:after="0" w:line="240" w:lineRule="auto"/>
        <w:jc w:val="left"/>
        <w:rPr>
          <w:rFonts w:ascii="Calibri" w:hAnsi="Calibri"/>
        </w:rPr>
      </w:pPr>
      <w:hyperlink r:id="rId13" w:history="1">
        <w:r w:rsidR="008F03E2" w:rsidRPr="00171972">
          <w:rPr>
            <w:rStyle w:val="Hyperlink"/>
            <w:rFonts w:ascii="Calibri" w:hAnsi="Calibri"/>
          </w:rPr>
          <w:t>pastor@ilctilden.com</w:t>
        </w:r>
      </w:hyperlink>
    </w:p>
    <w:p w14:paraId="7FB06220" w14:textId="3DA8CCC3" w:rsidR="005A10B1" w:rsidRPr="0092515F" w:rsidRDefault="00F34132" w:rsidP="00C66932">
      <w:pPr>
        <w:spacing w:line="240" w:lineRule="auto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</w:rPr>
        <w:t>(402) 871-8715</w:t>
      </w:r>
    </w:p>
    <w:p w14:paraId="1497FA1A" w14:textId="77777777" w:rsidR="005A10B1" w:rsidRPr="0092515F" w:rsidRDefault="005A10B1" w:rsidP="00C66932">
      <w:pPr>
        <w:spacing w:line="240" w:lineRule="auto"/>
        <w:rPr>
          <w:rFonts w:ascii="Calibri" w:hAnsi="Calibri"/>
          <w:sz w:val="24"/>
          <w:szCs w:val="24"/>
        </w:rPr>
      </w:pPr>
    </w:p>
    <w:p w14:paraId="4C03CDFE" w14:textId="77777777" w:rsidR="005A10B1" w:rsidRPr="0092515F" w:rsidRDefault="005A10B1" w:rsidP="00C66932">
      <w:pPr>
        <w:spacing w:line="240" w:lineRule="auto"/>
        <w:rPr>
          <w:rFonts w:ascii="Calibri" w:hAnsi="Calibri"/>
          <w:b/>
          <w:sz w:val="36"/>
          <w:szCs w:val="36"/>
        </w:rPr>
      </w:pPr>
    </w:p>
    <w:p w14:paraId="275DC95D" w14:textId="77777777" w:rsidR="00D254DE" w:rsidRPr="0092515F" w:rsidRDefault="00D254DE" w:rsidP="00C66932">
      <w:pPr>
        <w:spacing w:line="240" w:lineRule="auto"/>
        <w:rPr>
          <w:rFonts w:ascii="Calibri" w:hAnsi="Calibri"/>
          <w:sz w:val="24"/>
          <w:szCs w:val="24"/>
        </w:rPr>
      </w:pPr>
    </w:p>
    <w:p w14:paraId="50A0AA6C" w14:textId="77777777" w:rsidR="007A3895" w:rsidRPr="0092515F" w:rsidRDefault="007A3895" w:rsidP="00C66932">
      <w:pPr>
        <w:rPr>
          <w:rFonts w:ascii="Calibri" w:hAnsi="Calibri"/>
          <w:sz w:val="24"/>
          <w:szCs w:val="24"/>
        </w:rPr>
      </w:pPr>
    </w:p>
    <w:p w14:paraId="069C1DF0" w14:textId="77777777" w:rsidR="007A3895" w:rsidRPr="0092515F" w:rsidRDefault="007A3895" w:rsidP="00C66932">
      <w:pPr>
        <w:rPr>
          <w:rFonts w:ascii="Calibri" w:hAnsi="Calibri"/>
          <w:sz w:val="24"/>
          <w:szCs w:val="24"/>
        </w:rPr>
      </w:pPr>
    </w:p>
    <w:p w14:paraId="37A32B6F" w14:textId="77777777" w:rsidR="0097710F" w:rsidRPr="0092515F" w:rsidRDefault="0097710F" w:rsidP="00C66932">
      <w:pPr>
        <w:rPr>
          <w:rFonts w:ascii="Calibri" w:hAnsi="Calibri"/>
        </w:rPr>
      </w:pPr>
    </w:p>
    <w:p w14:paraId="09C61998" w14:textId="77777777" w:rsidR="0097710F" w:rsidRPr="0092515F" w:rsidRDefault="0097710F" w:rsidP="00C66932">
      <w:pPr>
        <w:rPr>
          <w:rFonts w:ascii="Calibri" w:hAnsi="Calibri"/>
        </w:rPr>
      </w:pPr>
    </w:p>
    <w:p w14:paraId="0FD08EA6" w14:textId="77777777" w:rsidR="0097710F" w:rsidRPr="0092515F" w:rsidRDefault="0097710F" w:rsidP="00C66932">
      <w:pPr>
        <w:rPr>
          <w:rFonts w:ascii="Calibri" w:hAnsi="Calibri"/>
        </w:rPr>
      </w:pPr>
    </w:p>
    <w:p w14:paraId="4EFD3325" w14:textId="77777777" w:rsidR="0097710F" w:rsidRPr="0092515F" w:rsidRDefault="0097710F" w:rsidP="00C66932">
      <w:pPr>
        <w:rPr>
          <w:rFonts w:ascii="Calibri" w:hAnsi="Calibri"/>
        </w:rPr>
      </w:pPr>
    </w:p>
    <w:sectPr w:rsidR="0097710F" w:rsidRPr="0092515F" w:rsidSect="0030124F">
      <w:headerReference w:type="default" r:id="rId14"/>
      <w:footerReference w:type="default" r:id="rId15"/>
      <w:pgSz w:w="12240" w:h="15840"/>
      <w:pgMar w:top="135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7782B" w14:textId="77777777" w:rsidR="000216FD" w:rsidRDefault="000216FD" w:rsidP="00D254DE">
      <w:pPr>
        <w:spacing w:after="0" w:line="240" w:lineRule="auto"/>
      </w:pPr>
      <w:r>
        <w:separator/>
      </w:r>
    </w:p>
  </w:endnote>
  <w:endnote w:type="continuationSeparator" w:id="0">
    <w:p w14:paraId="7B5351A9" w14:textId="77777777" w:rsidR="000216FD" w:rsidRDefault="000216FD" w:rsidP="00D25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0F537" w14:textId="6DC98BA5" w:rsidR="00066340" w:rsidRDefault="00066340" w:rsidP="00066340">
    <w:pPr>
      <w:pStyle w:val="Footer"/>
      <w:jc w:val="left"/>
    </w:pPr>
    <w:r>
      <w:ptab w:relativeTo="margin" w:alignment="center" w:leader="none"/>
    </w:r>
    <w:r>
      <w:ptab w:relativeTo="margin" w:alignment="right" w:leader="none"/>
    </w:r>
    <w:r w:rsidR="008F03E2">
      <w:t xml:space="preserve">7 September </w:t>
    </w:r>
    <w:r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294BC7" w14:textId="77777777" w:rsidR="000216FD" w:rsidRDefault="000216FD" w:rsidP="00D254DE">
      <w:pPr>
        <w:spacing w:after="0" w:line="240" w:lineRule="auto"/>
      </w:pPr>
      <w:r>
        <w:separator/>
      </w:r>
    </w:p>
  </w:footnote>
  <w:footnote w:type="continuationSeparator" w:id="0">
    <w:p w14:paraId="333161BE" w14:textId="77777777" w:rsidR="000216FD" w:rsidRDefault="000216FD" w:rsidP="00D25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91FD5D" w14:textId="0E147A33" w:rsidR="003745EB" w:rsidRPr="00D254DE" w:rsidRDefault="003745EB" w:rsidP="00D254D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2177"/>
    <w:multiLevelType w:val="hybridMultilevel"/>
    <w:tmpl w:val="0D748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05EF3"/>
    <w:multiLevelType w:val="hybridMultilevel"/>
    <w:tmpl w:val="B246B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D3E41"/>
    <w:multiLevelType w:val="hybridMultilevel"/>
    <w:tmpl w:val="465A4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E0029"/>
    <w:multiLevelType w:val="hybridMultilevel"/>
    <w:tmpl w:val="B804F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C0DAF"/>
    <w:multiLevelType w:val="hybridMultilevel"/>
    <w:tmpl w:val="6CD46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233A5"/>
    <w:multiLevelType w:val="hybridMultilevel"/>
    <w:tmpl w:val="4BA2E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806FE4"/>
    <w:multiLevelType w:val="hybridMultilevel"/>
    <w:tmpl w:val="8DB87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77617"/>
    <w:multiLevelType w:val="hybridMultilevel"/>
    <w:tmpl w:val="4C26A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7633AB"/>
    <w:multiLevelType w:val="hybridMultilevel"/>
    <w:tmpl w:val="F38CE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F4180"/>
    <w:multiLevelType w:val="hybridMultilevel"/>
    <w:tmpl w:val="1984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9A1D5C"/>
    <w:multiLevelType w:val="hybridMultilevel"/>
    <w:tmpl w:val="127C9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F0733"/>
    <w:multiLevelType w:val="hybridMultilevel"/>
    <w:tmpl w:val="A4C2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DE3FC1"/>
    <w:multiLevelType w:val="hybridMultilevel"/>
    <w:tmpl w:val="29261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B63C04"/>
    <w:multiLevelType w:val="hybridMultilevel"/>
    <w:tmpl w:val="6E3C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D2FF9"/>
    <w:multiLevelType w:val="hybridMultilevel"/>
    <w:tmpl w:val="5712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B66A80"/>
    <w:multiLevelType w:val="hybridMultilevel"/>
    <w:tmpl w:val="957AF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3F57836"/>
    <w:multiLevelType w:val="hybridMultilevel"/>
    <w:tmpl w:val="EA044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31008B"/>
    <w:multiLevelType w:val="hybridMultilevel"/>
    <w:tmpl w:val="1AC44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05265C"/>
    <w:multiLevelType w:val="hybridMultilevel"/>
    <w:tmpl w:val="FBF697E0"/>
    <w:lvl w:ilvl="0" w:tplc="03089BA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8A09BB"/>
    <w:multiLevelType w:val="hybridMultilevel"/>
    <w:tmpl w:val="09F41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905D94"/>
    <w:multiLevelType w:val="hybridMultilevel"/>
    <w:tmpl w:val="6EFAF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8847DF"/>
    <w:multiLevelType w:val="hybridMultilevel"/>
    <w:tmpl w:val="066EF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2262C"/>
    <w:multiLevelType w:val="hybridMultilevel"/>
    <w:tmpl w:val="60C84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8"/>
  </w:num>
  <w:num w:numId="5">
    <w:abstractNumId w:val="18"/>
  </w:num>
  <w:num w:numId="6">
    <w:abstractNumId w:val="6"/>
  </w:num>
  <w:num w:numId="7">
    <w:abstractNumId w:val="22"/>
  </w:num>
  <w:num w:numId="8">
    <w:abstractNumId w:val="7"/>
  </w:num>
  <w:num w:numId="9">
    <w:abstractNumId w:val="16"/>
  </w:num>
  <w:num w:numId="10">
    <w:abstractNumId w:val="19"/>
  </w:num>
  <w:num w:numId="11">
    <w:abstractNumId w:val="13"/>
  </w:num>
  <w:num w:numId="12">
    <w:abstractNumId w:val="9"/>
  </w:num>
  <w:num w:numId="13">
    <w:abstractNumId w:val="15"/>
  </w:num>
  <w:num w:numId="14">
    <w:abstractNumId w:val="14"/>
  </w:num>
  <w:num w:numId="15">
    <w:abstractNumId w:val="4"/>
  </w:num>
  <w:num w:numId="16">
    <w:abstractNumId w:val="1"/>
  </w:num>
  <w:num w:numId="17">
    <w:abstractNumId w:val="5"/>
  </w:num>
  <w:num w:numId="18">
    <w:abstractNumId w:val="3"/>
  </w:num>
  <w:num w:numId="19">
    <w:abstractNumId w:val="21"/>
  </w:num>
  <w:num w:numId="20">
    <w:abstractNumId w:val="10"/>
  </w:num>
  <w:num w:numId="21">
    <w:abstractNumId w:val="11"/>
  </w:num>
  <w:num w:numId="22">
    <w:abstractNumId w:val="20"/>
  </w:num>
  <w:num w:numId="23">
    <w:abstractNumId w:val="18"/>
  </w:num>
  <w:num w:numId="24">
    <w:abstractNumId w:val="18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D8"/>
    <w:rsid w:val="00013E2A"/>
    <w:rsid w:val="0002089E"/>
    <w:rsid w:val="000216FD"/>
    <w:rsid w:val="00066340"/>
    <w:rsid w:val="000E6F0D"/>
    <w:rsid w:val="00107454"/>
    <w:rsid w:val="001212D8"/>
    <w:rsid w:val="00131ADD"/>
    <w:rsid w:val="00147C53"/>
    <w:rsid w:val="00153262"/>
    <w:rsid w:val="0016161A"/>
    <w:rsid w:val="00215585"/>
    <w:rsid w:val="002609E6"/>
    <w:rsid w:val="00277344"/>
    <w:rsid w:val="002B56D6"/>
    <w:rsid w:val="002C60BA"/>
    <w:rsid w:val="002E1EA2"/>
    <w:rsid w:val="002E41BA"/>
    <w:rsid w:val="002E5A95"/>
    <w:rsid w:val="0030124F"/>
    <w:rsid w:val="003745EB"/>
    <w:rsid w:val="003C0602"/>
    <w:rsid w:val="004012ED"/>
    <w:rsid w:val="004234AB"/>
    <w:rsid w:val="00437B3C"/>
    <w:rsid w:val="004D18D9"/>
    <w:rsid w:val="004D70E3"/>
    <w:rsid w:val="00504147"/>
    <w:rsid w:val="00574BAB"/>
    <w:rsid w:val="005801DA"/>
    <w:rsid w:val="00587AB0"/>
    <w:rsid w:val="005A10B1"/>
    <w:rsid w:val="005C4B6B"/>
    <w:rsid w:val="005E4D68"/>
    <w:rsid w:val="005F0937"/>
    <w:rsid w:val="005F7370"/>
    <w:rsid w:val="00616B7E"/>
    <w:rsid w:val="006354AC"/>
    <w:rsid w:val="006C0F4F"/>
    <w:rsid w:val="00701327"/>
    <w:rsid w:val="00716583"/>
    <w:rsid w:val="00722DC0"/>
    <w:rsid w:val="00735DEA"/>
    <w:rsid w:val="00756C9E"/>
    <w:rsid w:val="007A3895"/>
    <w:rsid w:val="00843A64"/>
    <w:rsid w:val="00881C34"/>
    <w:rsid w:val="008E4EB7"/>
    <w:rsid w:val="008F03E2"/>
    <w:rsid w:val="00921BDF"/>
    <w:rsid w:val="00923812"/>
    <w:rsid w:val="0092515F"/>
    <w:rsid w:val="00944928"/>
    <w:rsid w:val="0097710F"/>
    <w:rsid w:val="00987673"/>
    <w:rsid w:val="009E60CE"/>
    <w:rsid w:val="00A37EC2"/>
    <w:rsid w:val="00A43CD9"/>
    <w:rsid w:val="00A775F6"/>
    <w:rsid w:val="00B66541"/>
    <w:rsid w:val="00BA0DBF"/>
    <w:rsid w:val="00BA10A2"/>
    <w:rsid w:val="00BD3612"/>
    <w:rsid w:val="00BD4CF0"/>
    <w:rsid w:val="00C07C8E"/>
    <w:rsid w:val="00C32A51"/>
    <w:rsid w:val="00C657DC"/>
    <w:rsid w:val="00C658AD"/>
    <w:rsid w:val="00C66932"/>
    <w:rsid w:val="00C83386"/>
    <w:rsid w:val="00CC0BA1"/>
    <w:rsid w:val="00D04163"/>
    <w:rsid w:val="00D254DE"/>
    <w:rsid w:val="00D91AFD"/>
    <w:rsid w:val="00DF570A"/>
    <w:rsid w:val="00E00B34"/>
    <w:rsid w:val="00E54B8C"/>
    <w:rsid w:val="00E64B5C"/>
    <w:rsid w:val="00ED1E22"/>
    <w:rsid w:val="00ED3389"/>
    <w:rsid w:val="00F2250A"/>
    <w:rsid w:val="00F3235E"/>
    <w:rsid w:val="00F34132"/>
    <w:rsid w:val="00F564D1"/>
    <w:rsid w:val="00F613FA"/>
    <w:rsid w:val="00FA1C71"/>
    <w:rsid w:val="00FD400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0CB73D"/>
  <w15:docId w15:val="{150CB48E-CC7A-4609-8C3A-DD06BBC2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710F"/>
  </w:style>
  <w:style w:type="paragraph" w:styleId="Heading1">
    <w:name w:val="heading 1"/>
    <w:basedOn w:val="Normal"/>
    <w:next w:val="Normal"/>
    <w:link w:val="Heading1Char"/>
    <w:uiPriority w:val="9"/>
    <w:qFormat/>
    <w:rsid w:val="0097710F"/>
    <w:pPr>
      <w:pBdr>
        <w:bottom w:val="single" w:sz="12" w:space="1" w:color="auto"/>
      </w:pBdr>
      <w:spacing w:before="240" w:after="60"/>
      <w:jc w:val="left"/>
      <w:outlineLvl w:val="0"/>
    </w:pPr>
    <w:rPr>
      <w:b/>
      <w:i/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710F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710F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710F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710F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710F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710F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710F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710F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12D8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7710F"/>
    <w:rPr>
      <w:b/>
      <w:i/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710F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710F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710F"/>
    <w:rPr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710F"/>
    <w:rPr>
      <w:smallCaps/>
      <w:color w:val="943634" w:themeColor="accent2" w:themeShade="BF"/>
      <w:spacing w:val="10"/>
      <w:sz w:val="22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710F"/>
    <w:rPr>
      <w:smallCaps/>
      <w:color w:val="C0504D" w:themeColor="accent2"/>
      <w:spacing w:val="5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710F"/>
    <w:rPr>
      <w:b/>
      <w:smallCaps/>
      <w:color w:val="C0504D" w:themeColor="accent2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710F"/>
    <w:rPr>
      <w:b/>
      <w:i/>
      <w:smallCaps/>
      <w:color w:val="943634" w:themeColor="accent2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710F"/>
    <w:rPr>
      <w:b/>
      <w:i/>
      <w:smallCaps/>
      <w:color w:val="622423" w:themeColor="accent2" w:themeShade="7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7710F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01327"/>
    <w:pPr>
      <w:pBdr>
        <w:top w:val="single" w:sz="12" w:space="1" w:color="C0504D" w:themeColor="accent2"/>
      </w:pBdr>
      <w:spacing w:line="240" w:lineRule="auto"/>
      <w:jc w:val="center"/>
    </w:pPr>
    <w:rPr>
      <w:rFonts w:ascii="Calibri" w:hAnsi="Calibri"/>
      <w:smallCap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01327"/>
    <w:rPr>
      <w:rFonts w:ascii="Calibri" w:hAnsi="Calibri"/>
      <w:smallCaps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710F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7710F"/>
    <w:rPr>
      <w:rFonts w:asciiTheme="majorHAnsi" w:eastAsiaTheme="majorEastAsia" w:hAnsiTheme="majorHAnsi" w:cstheme="majorBidi"/>
      <w:szCs w:val="22"/>
    </w:rPr>
  </w:style>
  <w:style w:type="character" w:styleId="Strong">
    <w:name w:val="Strong"/>
    <w:uiPriority w:val="22"/>
    <w:qFormat/>
    <w:rsid w:val="0097710F"/>
    <w:rPr>
      <w:b/>
      <w:color w:val="C0504D" w:themeColor="accent2"/>
    </w:rPr>
  </w:style>
  <w:style w:type="character" w:styleId="Emphasis">
    <w:name w:val="Emphasis"/>
    <w:uiPriority w:val="20"/>
    <w:qFormat/>
    <w:rsid w:val="0097710F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97710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7710F"/>
  </w:style>
  <w:style w:type="paragraph" w:styleId="ListParagraph">
    <w:name w:val="List Paragraph"/>
    <w:basedOn w:val="Normal"/>
    <w:uiPriority w:val="34"/>
    <w:qFormat/>
    <w:rsid w:val="00987673"/>
    <w:pPr>
      <w:numPr>
        <w:numId w:val="5"/>
      </w:numPr>
      <w:spacing w:after="0" w:line="240" w:lineRule="auto"/>
      <w:contextualSpacing/>
    </w:pPr>
    <w:rPr>
      <w:rFonts w:ascii="Calibri" w:hAnsi="Calibri"/>
    </w:rPr>
  </w:style>
  <w:style w:type="paragraph" w:styleId="Quote">
    <w:name w:val="Quote"/>
    <w:basedOn w:val="Normal"/>
    <w:next w:val="Normal"/>
    <w:link w:val="QuoteChar"/>
    <w:uiPriority w:val="29"/>
    <w:qFormat/>
    <w:rsid w:val="0097710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7710F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710F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710F"/>
    <w:rPr>
      <w:b/>
      <w:i/>
      <w:color w:val="FFFFFF" w:themeColor="background1"/>
      <w:shd w:val="clear" w:color="auto" w:fill="C0504D" w:themeFill="accent2"/>
    </w:rPr>
  </w:style>
  <w:style w:type="character" w:styleId="SubtleEmphasis">
    <w:name w:val="Subtle Emphasis"/>
    <w:uiPriority w:val="19"/>
    <w:qFormat/>
    <w:rsid w:val="0097710F"/>
    <w:rPr>
      <w:i/>
    </w:rPr>
  </w:style>
  <w:style w:type="character" w:styleId="IntenseEmphasis">
    <w:name w:val="Intense Emphasis"/>
    <w:uiPriority w:val="21"/>
    <w:qFormat/>
    <w:rsid w:val="0097710F"/>
    <w:rPr>
      <w:b/>
      <w:i/>
      <w:color w:val="C0504D" w:themeColor="accent2"/>
      <w:spacing w:val="10"/>
    </w:rPr>
  </w:style>
  <w:style w:type="character" w:styleId="SubtleReference">
    <w:name w:val="Subtle Reference"/>
    <w:uiPriority w:val="31"/>
    <w:qFormat/>
    <w:rsid w:val="0097710F"/>
    <w:rPr>
      <w:b/>
    </w:rPr>
  </w:style>
  <w:style w:type="character" w:styleId="IntenseReference">
    <w:name w:val="Intense Reference"/>
    <w:uiPriority w:val="32"/>
    <w:qFormat/>
    <w:rsid w:val="0097710F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97710F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7710F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977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54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4DE"/>
  </w:style>
  <w:style w:type="paragraph" w:styleId="Footer">
    <w:name w:val="footer"/>
    <w:basedOn w:val="Normal"/>
    <w:link w:val="FooterChar"/>
    <w:uiPriority w:val="99"/>
    <w:unhideWhenUsed/>
    <w:rsid w:val="00D254D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4DE"/>
  </w:style>
  <w:style w:type="character" w:styleId="FollowedHyperlink">
    <w:name w:val="FollowedHyperlink"/>
    <w:basedOn w:val="DefaultParagraphFont"/>
    <w:uiPriority w:val="99"/>
    <w:semiHidden/>
    <w:unhideWhenUsed/>
    <w:rsid w:val="00F323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mie.n1523@gmail.com" TargetMode="External"/><Relationship Id="rId13" Type="http://schemas.openxmlformats.org/officeDocument/2006/relationships/hyperlink" Target="mailto:pastor@ilctilden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k.samuels@cune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anda.giedel@cune.ed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nnette.oliver@cune.ed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mie.n1523@gmail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MLA.XSL" StyleName="MLA"/>
</file>

<file path=customXml/itemProps1.xml><?xml version="1.0" encoding="utf-8"?>
<ds:datastoreItem xmlns:ds="http://schemas.openxmlformats.org/officeDocument/2006/customXml" ds:itemID="{F131FEF6-3277-4605-87EC-AD17C54D4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Red Cloud Schools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Nikodym</dc:creator>
  <cp:keywords/>
  <dc:description/>
  <cp:lastModifiedBy>Jamie Nikodym</cp:lastModifiedBy>
  <cp:revision>2</cp:revision>
  <dcterms:created xsi:type="dcterms:W3CDTF">2018-12-04T19:55:00Z</dcterms:created>
  <dcterms:modified xsi:type="dcterms:W3CDTF">2018-12-04T19:55:00Z</dcterms:modified>
</cp:coreProperties>
</file>